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：</w:t>
      </w:r>
    </w:p>
    <w:p>
      <w:pPr>
        <w:overflowPunct w:val="0"/>
        <w:snapToGrid w:val="0"/>
        <w:spacing w:before="156" w:beforeLines="50" w:after="156" w:afterLines="50" w:line="440" w:lineRule="exact"/>
        <w:jc w:val="center"/>
        <w:rPr>
          <w:rFonts w:hint="eastAsia" w:ascii="Times New Roman" w:hAnsi="Times New Roman" w:eastAsia="方正小标宋简体" w:cs="Times New Roman"/>
          <w:sz w:val="44"/>
          <w:szCs w:val="36"/>
          <w:lang w:val="en-US" w:eastAsia="zh-CN"/>
        </w:rPr>
      </w:pPr>
    </w:p>
    <w:p>
      <w:pPr>
        <w:overflowPunct w:val="0"/>
        <w:snapToGrid w:val="0"/>
        <w:spacing w:before="156" w:beforeLines="50" w:after="156" w:afterLines="50" w:line="440" w:lineRule="exact"/>
        <w:jc w:val="center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  <w:lang w:val="en-US" w:eastAsia="zh-CN"/>
        </w:rPr>
        <w:t>材料</w:t>
      </w:r>
      <w:r>
        <w:rPr>
          <w:rFonts w:ascii="Times New Roman" w:hAnsi="Times New Roman" w:eastAsia="方正小标宋简体" w:cs="Times New Roman"/>
          <w:sz w:val="44"/>
          <w:szCs w:val="36"/>
        </w:rPr>
        <w:t>撰写要求</w:t>
      </w:r>
      <w:r>
        <w:rPr>
          <w:rFonts w:hint="eastAsia" w:ascii="Times New Roman" w:hAnsi="Times New Roman" w:eastAsia="方正小标宋简体" w:cs="Times New Roman"/>
          <w:sz w:val="44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36"/>
          <w:lang w:val="en-US" w:eastAsia="zh-CN"/>
        </w:rPr>
        <w:t>模板</w:t>
      </w:r>
      <w:r>
        <w:rPr>
          <w:rFonts w:hint="eastAsia" w:ascii="Times New Roman" w:hAnsi="Times New Roman" w:eastAsia="方正小标宋简体" w:cs="Times New Roman"/>
          <w:sz w:val="44"/>
          <w:szCs w:val="36"/>
          <w:lang w:eastAsia="zh-CN"/>
        </w:rPr>
        <w:t>）</w:t>
      </w:r>
    </w:p>
    <w:p>
      <w:pPr>
        <w:overflowPunct w:val="0"/>
        <w:snapToGrid w:val="0"/>
        <w:spacing w:line="578" w:lineRule="exact"/>
        <w:ind w:left="-99" w:leftChars="-47" w:right="-65" w:rightChars="-31" w:firstLine="6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snapToGrid w:val="0"/>
        <w:spacing w:line="578" w:lineRule="exact"/>
        <w:ind w:right="-65" w:rightChars="-31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推荐对象的事迹材料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ascii="Times New Roman" w:hAnsi="Times New Roman" w:eastAsia="仿宋_GB2312" w:cs="Times New Roman"/>
          <w:sz w:val="32"/>
          <w:szCs w:val="32"/>
        </w:rPr>
        <w:t>内容真实、层次分明，以鲜活的事例和细节展现真人真事。材料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以第三人称的角度来写，</w:t>
      </w:r>
      <w:r>
        <w:rPr>
          <w:rFonts w:ascii="Times New Roman" w:hAnsi="Times New Roman" w:eastAsia="仿宋_GB2312" w:cs="Times New Roman"/>
          <w:sz w:val="32"/>
          <w:szCs w:val="32"/>
        </w:rPr>
        <w:t>首段概述推荐对象基本情况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服务项目材料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应涵盖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项目总体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思路、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组织与实施过程、项目特色与主要成效等内容。</w:t>
      </w:r>
      <w:r>
        <w:rPr>
          <w:rFonts w:ascii="Times New Roman" w:hAnsi="Times New Roman" w:eastAsia="仿宋_GB2312" w:cs="Times New Roman"/>
          <w:sz w:val="32"/>
          <w:szCs w:val="32"/>
        </w:rPr>
        <w:t>具体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格式</w:t>
      </w:r>
      <w:r>
        <w:rPr>
          <w:rFonts w:ascii="Times New Roman" w:hAnsi="Times New Roman" w:eastAsia="仿宋_GB2312" w:cs="Times New Roman"/>
          <w:sz w:val="32"/>
          <w:szCs w:val="32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模板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1.首行标题为方正小标宋简体，小二号；副标题为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楷体GB_2312，四号。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2.一级标题为黑体，四号；二级标题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（加粗）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及正文为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仿宋_GB2312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四号。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3.文档页边距：上2.5cm，下2cm，左2.5 cm，右2cm，不设页眉页脚。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示范科室/管理服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务标兵事迹材料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字数控制在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字以内，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优质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服务项目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先进事迹材料控制在2000字以内。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left="-99" w:leftChars="-47" w:right="-65" w:rightChars="-31" w:firstLine="640" w:firstLineChars="200"/>
        <w:jc w:val="center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sectPr>
      <w:pgSz w:w="11906" w:h="16838"/>
      <w:pgMar w:top="1417" w:right="1134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61120"/>
    <w:rsid w:val="091E0EA4"/>
    <w:rsid w:val="0974771F"/>
    <w:rsid w:val="0E43133D"/>
    <w:rsid w:val="0F0254A2"/>
    <w:rsid w:val="0F485493"/>
    <w:rsid w:val="10A87E81"/>
    <w:rsid w:val="13414838"/>
    <w:rsid w:val="14126692"/>
    <w:rsid w:val="1567582F"/>
    <w:rsid w:val="160E1715"/>
    <w:rsid w:val="16805134"/>
    <w:rsid w:val="20DB307E"/>
    <w:rsid w:val="22902AF7"/>
    <w:rsid w:val="231E4720"/>
    <w:rsid w:val="2583206D"/>
    <w:rsid w:val="26274F77"/>
    <w:rsid w:val="2A0F067A"/>
    <w:rsid w:val="2B07213B"/>
    <w:rsid w:val="2B990012"/>
    <w:rsid w:val="2C270845"/>
    <w:rsid w:val="2E4A6832"/>
    <w:rsid w:val="30D73505"/>
    <w:rsid w:val="31651DC8"/>
    <w:rsid w:val="33F408E1"/>
    <w:rsid w:val="36226FF3"/>
    <w:rsid w:val="36A2276B"/>
    <w:rsid w:val="38B46DB8"/>
    <w:rsid w:val="3A145839"/>
    <w:rsid w:val="42E95FE2"/>
    <w:rsid w:val="4375057A"/>
    <w:rsid w:val="441823C9"/>
    <w:rsid w:val="48955964"/>
    <w:rsid w:val="4A400B02"/>
    <w:rsid w:val="4D7B785B"/>
    <w:rsid w:val="4DEE2BFA"/>
    <w:rsid w:val="4F02219B"/>
    <w:rsid w:val="505A5856"/>
    <w:rsid w:val="5238094E"/>
    <w:rsid w:val="52D308A3"/>
    <w:rsid w:val="530B461E"/>
    <w:rsid w:val="53DD1FAE"/>
    <w:rsid w:val="56E30615"/>
    <w:rsid w:val="584039A4"/>
    <w:rsid w:val="5D4E1D6E"/>
    <w:rsid w:val="6102570F"/>
    <w:rsid w:val="612879F3"/>
    <w:rsid w:val="6AC914C2"/>
    <w:rsid w:val="6F1B6494"/>
    <w:rsid w:val="6F6E6949"/>
    <w:rsid w:val="727254C0"/>
    <w:rsid w:val="72E7303D"/>
    <w:rsid w:val="749E6897"/>
    <w:rsid w:val="7B504111"/>
    <w:rsid w:val="7DD900BA"/>
    <w:rsid w:val="7E0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zyb</dc:creator>
  <cp:lastModifiedBy>汤呈懿</cp:lastModifiedBy>
  <cp:lastPrinted>2021-10-28T06:35:00Z</cp:lastPrinted>
  <dcterms:modified xsi:type="dcterms:W3CDTF">2021-11-05T00:37:56Z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FFFDB779BD1F4A52AF4979B206BEC40C</vt:lpwstr>
  </property>
</Properties>
</file>